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F7" w:rsidRPr="00D073F7" w:rsidRDefault="00D073F7" w:rsidP="00D073F7">
      <w:pPr>
        <w:jc w:val="right"/>
        <w:rPr>
          <w:rFonts w:ascii="Arial" w:hAnsi="Arial" w:cs="Arial"/>
          <w:sz w:val="26"/>
          <w:szCs w:val="26"/>
        </w:rPr>
      </w:pPr>
      <w:r w:rsidRPr="00D073F7">
        <w:rPr>
          <w:rFonts w:ascii="Arial" w:hAnsi="Arial" w:cs="Arial"/>
          <w:sz w:val="26"/>
          <w:szCs w:val="26"/>
        </w:rPr>
        <w:t>Приложение</w:t>
      </w:r>
    </w:p>
    <w:p w:rsidR="00D073F7" w:rsidRDefault="00D073F7" w:rsidP="00D073F7">
      <w:pPr>
        <w:rPr>
          <w:sz w:val="22"/>
          <w:szCs w:val="22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4536"/>
      </w:tblGrid>
      <w:tr w:rsidR="00D073F7" w:rsidTr="00D073F7">
        <w:tc>
          <w:tcPr>
            <w:tcW w:w="4928" w:type="dxa"/>
            <w:hideMark/>
          </w:tcPr>
          <w:p w:rsidR="00D073F7" w:rsidRDefault="00D073F7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СОГЛАСОВАНО</w:t>
            </w:r>
          </w:p>
          <w:p w:rsidR="00D073F7" w:rsidRDefault="00D073F7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решением Ученого совета</w:t>
            </w:r>
          </w:p>
          <w:p w:rsidR="00D073F7" w:rsidRDefault="00D073F7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МГУПС (МИИТ)</w:t>
            </w:r>
          </w:p>
          <w:p w:rsidR="00D073F7" w:rsidRDefault="00D073F7">
            <w:pPr>
              <w:spacing w:line="36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протокол от «</w:t>
            </w:r>
            <w:r>
              <w:rPr>
                <w:rFonts w:ascii="Arial" w:hAnsi="Arial" w:cs="Arial"/>
                <w:bCs/>
                <w:sz w:val="26"/>
                <w:szCs w:val="26"/>
                <w:u w:val="single"/>
              </w:rPr>
              <w:t>15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» октября 2014 г. № </w:t>
            </w:r>
            <w:r>
              <w:rPr>
                <w:rFonts w:ascii="Arial" w:hAnsi="Arial" w:cs="Arial"/>
                <w:bCs/>
                <w:sz w:val="26"/>
                <w:szCs w:val="26"/>
                <w:u w:val="single"/>
              </w:rPr>
              <w:t>3</w:t>
            </w:r>
          </w:p>
        </w:tc>
        <w:tc>
          <w:tcPr>
            <w:tcW w:w="567" w:type="dxa"/>
          </w:tcPr>
          <w:p w:rsidR="00D073F7" w:rsidRDefault="00D073F7">
            <w:pPr>
              <w:spacing w:line="360" w:lineRule="auto"/>
              <w:rPr>
                <w:rFonts w:ascii="Tahoma" w:eastAsia="Times New Roman" w:hAnsi="Tahoma" w:cs="Tahoma"/>
                <w:lang w:val="en-US" w:eastAsia="ru-RU"/>
              </w:rPr>
            </w:pPr>
          </w:p>
        </w:tc>
        <w:tc>
          <w:tcPr>
            <w:tcW w:w="4536" w:type="dxa"/>
            <w:hideMark/>
          </w:tcPr>
          <w:p w:rsidR="00D073F7" w:rsidRDefault="00D073F7">
            <w:pPr>
              <w:spacing w:line="36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УТВЕРЖДЕНО </w:t>
            </w:r>
          </w:p>
          <w:p w:rsidR="00D073F7" w:rsidRDefault="00D073F7">
            <w:pPr>
              <w:spacing w:line="36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приказом ректора МГУПС (МИИТ)</w:t>
            </w:r>
          </w:p>
          <w:p w:rsidR="00D073F7" w:rsidRDefault="00D073F7" w:rsidP="00414FBD">
            <w:pPr>
              <w:spacing w:line="36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 «22» октября 2014 г. № </w:t>
            </w:r>
            <w:r w:rsidR="00414FB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431/а</w:t>
            </w:r>
            <w:bookmarkStart w:id="0" w:name="_GoBack"/>
            <w:bookmarkEnd w:id="0"/>
          </w:p>
        </w:tc>
      </w:tr>
    </w:tbl>
    <w:p w:rsidR="00F27333" w:rsidRDefault="00F27333" w:rsidP="00F27333">
      <w:pPr>
        <w:spacing w:before="300" w:after="300"/>
        <w:jc w:val="center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</w:p>
    <w:p w:rsidR="00F27333" w:rsidRDefault="00F27333" w:rsidP="00F27333">
      <w:pPr>
        <w:spacing w:before="300" w:after="300"/>
        <w:jc w:val="center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</w:p>
    <w:p w:rsidR="00F27333" w:rsidRDefault="00F27333" w:rsidP="00F27333">
      <w:pPr>
        <w:jc w:val="center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</w:p>
    <w:p w:rsidR="00F27333" w:rsidRPr="00F27333" w:rsidRDefault="00F27333" w:rsidP="00F27333">
      <w:pPr>
        <w:spacing w:line="360" w:lineRule="auto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2733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ПОЛОЖЕНИЕ </w:t>
      </w:r>
    </w:p>
    <w:p w:rsidR="00F27333" w:rsidRPr="00F27333" w:rsidRDefault="00F27333" w:rsidP="00F27333">
      <w:pPr>
        <w:spacing w:line="36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576C15">
        <w:rPr>
          <w:rFonts w:ascii="Arial" w:eastAsia="Times New Roman" w:hAnsi="Arial" w:cs="Arial"/>
          <w:b/>
          <w:lang w:eastAsia="ru-RU"/>
        </w:rPr>
        <w:t xml:space="preserve">О </w:t>
      </w:r>
      <w:r>
        <w:rPr>
          <w:rFonts w:ascii="Arial" w:eastAsia="Times New Roman" w:hAnsi="Arial" w:cs="Arial"/>
          <w:b/>
          <w:lang w:eastAsia="ru-RU"/>
        </w:rPr>
        <w:t>ПРИКРЕПЛЕНИИ ЛИЦ ДЛ</w:t>
      </w:r>
      <w:r w:rsidR="00B74E3D">
        <w:rPr>
          <w:rFonts w:ascii="Arial" w:eastAsia="Times New Roman" w:hAnsi="Arial" w:cs="Arial"/>
          <w:b/>
          <w:lang w:eastAsia="ru-RU"/>
        </w:rPr>
        <w:t>Я ПОДГОТОВКИ ДИССЕРТАЦИИ НА СОИ</w:t>
      </w:r>
      <w:r>
        <w:rPr>
          <w:rFonts w:ascii="Arial" w:eastAsia="Times New Roman" w:hAnsi="Arial" w:cs="Arial"/>
          <w:b/>
          <w:lang w:eastAsia="ru-RU"/>
        </w:rPr>
        <w:t xml:space="preserve">СКАНИЕ УЧЕНОЙ СТЕПЕНИ КАНДИДАТА НАУК БЕЗ ОСВОЕНИЯ ПРОГРАММ ПОДГОТОВКИ НАУЧНО-ПЕДАГОГИЧЕСКИХ КАДРОВ В АСПИРАНТУРЕ </w:t>
      </w:r>
    </w:p>
    <w:p w:rsidR="00F27333" w:rsidRPr="00576C15" w:rsidRDefault="00F27333" w:rsidP="00F27333">
      <w:pPr>
        <w:spacing w:line="360" w:lineRule="auto"/>
        <w:jc w:val="center"/>
        <w:rPr>
          <w:rFonts w:ascii="Arial" w:hAnsi="Arial" w:cs="Arial"/>
          <w:b/>
          <w:bCs/>
        </w:rPr>
      </w:pPr>
      <w:r w:rsidRPr="00576C15">
        <w:rPr>
          <w:rFonts w:ascii="Arial" w:hAnsi="Arial" w:cs="Arial"/>
          <w:b/>
          <w:bCs/>
        </w:rPr>
        <w:t>ФЕДЕРАЛЬНО</w:t>
      </w:r>
      <w:r>
        <w:rPr>
          <w:rFonts w:ascii="Arial" w:hAnsi="Arial" w:cs="Arial"/>
          <w:b/>
          <w:bCs/>
        </w:rPr>
        <w:t>ГО</w:t>
      </w:r>
      <w:r w:rsidRPr="00576C15">
        <w:rPr>
          <w:rFonts w:ascii="Arial" w:hAnsi="Arial" w:cs="Arial"/>
          <w:b/>
          <w:bCs/>
        </w:rPr>
        <w:t xml:space="preserve"> ГОСУДАРСТВЕННО</w:t>
      </w:r>
      <w:r>
        <w:rPr>
          <w:rFonts w:ascii="Arial" w:hAnsi="Arial" w:cs="Arial"/>
          <w:b/>
          <w:bCs/>
        </w:rPr>
        <w:t>ГО</w:t>
      </w:r>
      <w:r w:rsidRPr="00576C15">
        <w:rPr>
          <w:rFonts w:ascii="Arial" w:hAnsi="Arial" w:cs="Arial"/>
          <w:b/>
          <w:bCs/>
        </w:rPr>
        <w:t xml:space="preserve"> БЮДЖЕТНО</w:t>
      </w:r>
      <w:r>
        <w:rPr>
          <w:rFonts w:ascii="Arial" w:hAnsi="Arial" w:cs="Arial"/>
          <w:b/>
          <w:bCs/>
        </w:rPr>
        <w:t xml:space="preserve">ГО </w:t>
      </w:r>
      <w:r w:rsidRPr="00576C15">
        <w:rPr>
          <w:rFonts w:ascii="Arial" w:hAnsi="Arial" w:cs="Arial"/>
          <w:b/>
          <w:bCs/>
        </w:rPr>
        <w:t>ОБРАЗОВАТЕЛЬНО</w:t>
      </w:r>
      <w:r>
        <w:rPr>
          <w:rFonts w:ascii="Arial" w:hAnsi="Arial" w:cs="Arial"/>
          <w:b/>
          <w:bCs/>
        </w:rPr>
        <w:t xml:space="preserve">ГО </w:t>
      </w:r>
      <w:r w:rsidRPr="00576C15">
        <w:rPr>
          <w:rFonts w:ascii="Arial" w:hAnsi="Arial" w:cs="Arial"/>
          <w:b/>
          <w:bCs/>
        </w:rPr>
        <w:t>УЧРЕЖДЕНИ</w:t>
      </w:r>
      <w:r>
        <w:rPr>
          <w:rFonts w:ascii="Arial" w:hAnsi="Arial" w:cs="Arial"/>
          <w:b/>
          <w:bCs/>
        </w:rPr>
        <w:t>Я</w:t>
      </w:r>
      <w:r w:rsidRPr="00576C15">
        <w:rPr>
          <w:rFonts w:ascii="Arial" w:hAnsi="Arial" w:cs="Arial"/>
          <w:b/>
          <w:bCs/>
        </w:rPr>
        <w:t xml:space="preserve"> ВЫСШЕГО ПРОФЕССИОНАЛЬНОГО ОБРАЗОВАНИЯ</w:t>
      </w:r>
    </w:p>
    <w:p w:rsidR="00F27333" w:rsidRPr="00576C15" w:rsidRDefault="00F27333" w:rsidP="00F27333">
      <w:pPr>
        <w:pStyle w:val="2"/>
        <w:spacing w:before="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76C15">
        <w:rPr>
          <w:rFonts w:ascii="Arial" w:hAnsi="Arial" w:cs="Arial"/>
          <w:b/>
          <w:sz w:val="24"/>
          <w:szCs w:val="24"/>
        </w:rPr>
        <w:t>«МОСКОВСКИЙ ГОСУДАРСТВЕННЫЙ УНИВЕРСИТЕТ</w:t>
      </w:r>
    </w:p>
    <w:p w:rsidR="00F27333" w:rsidRPr="00576C15" w:rsidRDefault="00F27333" w:rsidP="00F27333">
      <w:pPr>
        <w:pStyle w:val="2"/>
        <w:spacing w:before="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76C15">
        <w:rPr>
          <w:rFonts w:ascii="Arial" w:hAnsi="Arial" w:cs="Arial"/>
          <w:b/>
          <w:sz w:val="24"/>
          <w:szCs w:val="24"/>
        </w:rPr>
        <w:t>ПУТЕЙ СООБЩЕНИЯ»</w:t>
      </w:r>
    </w:p>
    <w:p w:rsidR="00F27333" w:rsidRDefault="00F27333" w:rsidP="00F2733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76C15">
        <w:rPr>
          <w:rFonts w:ascii="Arial" w:hAnsi="Arial" w:cs="Arial"/>
          <w:b/>
        </w:rPr>
        <w:t>МГУПС (МИИТ)</w:t>
      </w:r>
    </w:p>
    <w:p w:rsidR="006C175F" w:rsidRPr="00F27333" w:rsidRDefault="006C175F" w:rsidP="006C175F">
      <w:pPr>
        <w:pStyle w:val="ConsPlusNormal"/>
        <w:jc w:val="center"/>
        <w:rPr>
          <w:b/>
          <w:bCs/>
          <w:sz w:val="16"/>
          <w:szCs w:val="16"/>
        </w:rPr>
      </w:pPr>
    </w:p>
    <w:p w:rsidR="006C175F" w:rsidRDefault="006C175F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82D2B" w:rsidRDefault="00682D2B" w:rsidP="006C175F">
      <w:pPr>
        <w:pStyle w:val="ConsPlusNormal"/>
        <w:jc w:val="center"/>
        <w:rPr>
          <w:b/>
          <w:bCs/>
          <w:sz w:val="16"/>
          <w:szCs w:val="16"/>
          <w:lang w:val="en-US"/>
        </w:rPr>
      </w:pPr>
    </w:p>
    <w:p w:rsidR="006C175F" w:rsidRPr="00F27333" w:rsidRDefault="00F27333" w:rsidP="00682D2B">
      <w:pPr>
        <w:spacing w:line="360" w:lineRule="auto"/>
        <w:ind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F27333">
        <w:rPr>
          <w:rFonts w:ascii="Arial" w:hAnsi="Arial" w:cs="Arial"/>
          <w:sz w:val="26"/>
          <w:szCs w:val="26"/>
        </w:rPr>
        <w:lastRenderedPageBreak/>
        <w:t xml:space="preserve">1. </w:t>
      </w:r>
      <w:proofErr w:type="gramStart"/>
      <w:r w:rsidRPr="00F27333">
        <w:rPr>
          <w:rFonts w:ascii="Arial" w:hAnsi="Arial" w:cs="Arial"/>
          <w:sz w:val="26"/>
          <w:szCs w:val="26"/>
        </w:rPr>
        <w:t xml:space="preserve">Настоящее </w:t>
      </w:r>
      <w:r w:rsidRPr="00F27333">
        <w:rPr>
          <w:rFonts w:ascii="Arial" w:eastAsia="Times New Roman" w:hAnsi="Arial" w:cs="Arial"/>
          <w:sz w:val="26"/>
          <w:szCs w:val="26"/>
          <w:lang w:eastAsia="ru-RU"/>
        </w:rPr>
        <w:t>Положение о прикреплении лиц дл</w:t>
      </w:r>
      <w:r w:rsidR="00682D2B">
        <w:rPr>
          <w:rFonts w:ascii="Arial" w:eastAsia="Times New Roman" w:hAnsi="Arial" w:cs="Arial"/>
          <w:sz w:val="26"/>
          <w:szCs w:val="26"/>
          <w:lang w:eastAsia="ru-RU"/>
        </w:rPr>
        <w:t>я подготовки диссертации на сои</w:t>
      </w:r>
      <w:r w:rsidRPr="00F27333">
        <w:rPr>
          <w:rFonts w:ascii="Arial" w:eastAsia="Times New Roman" w:hAnsi="Arial" w:cs="Arial"/>
          <w:sz w:val="26"/>
          <w:szCs w:val="26"/>
          <w:lang w:eastAsia="ru-RU"/>
        </w:rPr>
        <w:t xml:space="preserve">скание ученой степени кандидата наук без освоения программ подготовки научно-педагогических кадров в аспирантуре </w:t>
      </w:r>
      <w:r w:rsidRPr="00F27333">
        <w:rPr>
          <w:rFonts w:ascii="Arial" w:hAnsi="Arial" w:cs="Arial"/>
          <w:bCs/>
          <w:sz w:val="26"/>
          <w:szCs w:val="26"/>
        </w:rPr>
        <w:t>федерального государственного бюджетного образовательного учреждения высшего профессионального образования</w:t>
      </w:r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«М</w:t>
      </w:r>
      <w:r w:rsidRPr="00F27333">
        <w:rPr>
          <w:rFonts w:ascii="Arial" w:hAnsi="Arial" w:cs="Arial"/>
          <w:sz w:val="26"/>
          <w:szCs w:val="26"/>
        </w:rPr>
        <w:t>осковский государственный университет</w:t>
      </w:r>
      <w:r>
        <w:rPr>
          <w:rFonts w:ascii="Arial" w:hAnsi="Arial" w:cs="Arial"/>
          <w:sz w:val="26"/>
          <w:szCs w:val="26"/>
        </w:rPr>
        <w:t xml:space="preserve"> </w:t>
      </w:r>
      <w:r w:rsidRPr="00F27333">
        <w:rPr>
          <w:rFonts w:ascii="Arial" w:hAnsi="Arial" w:cs="Arial"/>
          <w:sz w:val="26"/>
          <w:szCs w:val="26"/>
        </w:rPr>
        <w:t>путей сообщения»</w:t>
      </w:r>
      <w:r>
        <w:rPr>
          <w:rFonts w:ascii="Arial" w:hAnsi="Arial" w:cs="Arial"/>
          <w:sz w:val="26"/>
          <w:szCs w:val="26"/>
        </w:rPr>
        <w:t xml:space="preserve"> (далее – Положение) </w:t>
      </w:r>
      <w:r w:rsidR="006C175F" w:rsidRPr="00F27333">
        <w:rPr>
          <w:rFonts w:ascii="Arial" w:hAnsi="Arial" w:cs="Arial"/>
          <w:sz w:val="26"/>
          <w:szCs w:val="26"/>
        </w:rPr>
        <w:t>устанавливает правила прикрепления лиц, имеющих высшее образование, подтвержденное дипломом специалиста или магистра, для подготовки диссертации на соискание ученой степени кандидата наук (далее - диссертация</w:t>
      </w:r>
      <w:proofErr w:type="gramEnd"/>
      <w:r w:rsidR="006C175F" w:rsidRPr="00F27333">
        <w:rPr>
          <w:rFonts w:ascii="Arial" w:hAnsi="Arial" w:cs="Arial"/>
          <w:sz w:val="26"/>
          <w:szCs w:val="26"/>
        </w:rPr>
        <w:t xml:space="preserve">) без освоения программ подготовки научно-педагогических кадров в аспирантуре (далее - прикрепление) </w:t>
      </w:r>
      <w:r w:rsidRPr="00F27333">
        <w:rPr>
          <w:rFonts w:ascii="Arial" w:hAnsi="Arial" w:cs="Arial"/>
          <w:bCs/>
          <w:sz w:val="26"/>
          <w:szCs w:val="26"/>
        </w:rPr>
        <w:t>федерального государственного бюджетного образовательного учреждения высшего профессионального образования</w:t>
      </w:r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«М</w:t>
      </w:r>
      <w:r w:rsidRPr="00F27333">
        <w:rPr>
          <w:rFonts w:ascii="Arial" w:hAnsi="Arial" w:cs="Arial"/>
          <w:sz w:val="26"/>
          <w:szCs w:val="26"/>
        </w:rPr>
        <w:t>осковский государственный университет</w:t>
      </w:r>
      <w:r>
        <w:rPr>
          <w:rFonts w:ascii="Arial" w:hAnsi="Arial" w:cs="Arial"/>
          <w:sz w:val="26"/>
          <w:szCs w:val="26"/>
        </w:rPr>
        <w:t xml:space="preserve"> </w:t>
      </w:r>
      <w:r w:rsidRPr="00F27333">
        <w:rPr>
          <w:rFonts w:ascii="Arial" w:hAnsi="Arial" w:cs="Arial"/>
          <w:sz w:val="26"/>
          <w:szCs w:val="26"/>
        </w:rPr>
        <w:t>путей сообщения»</w:t>
      </w:r>
      <w:r>
        <w:rPr>
          <w:rFonts w:ascii="Arial" w:hAnsi="Arial" w:cs="Arial"/>
          <w:sz w:val="26"/>
          <w:szCs w:val="26"/>
        </w:rPr>
        <w:t xml:space="preserve">  </w:t>
      </w:r>
      <w:r w:rsidR="006C175F" w:rsidRPr="00F27333">
        <w:rPr>
          <w:rFonts w:ascii="Arial" w:hAnsi="Arial" w:cs="Arial"/>
          <w:sz w:val="26"/>
          <w:szCs w:val="26"/>
        </w:rPr>
        <w:t xml:space="preserve">(далее - </w:t>
      </w:r>
      <w:r>
        <w:rPr>
          <w:rFonts w:ascii="Arial" w:hAnsi="Arial" w:cs="Arial"/>
          <w:sz w:val="26"/>
          <w:szCs w:val="26"/>
        </w:rPr>
        <w:t>Университет</w:t>
      </w:r>
      <w:r w:rsidR="006C175F" w:rsidRPr="00F27333">
        <w:rPr>
          <w:rFonts w:ascii="Arial" w:hAnsi="Arial" w:cs="Arial"/>
          <w:sz w:val="26"/>
          <w:szCs w:val="26"/>
        </w:rPr>
        <w:t>).</w:t>
      </w:r>
    </w:p>
    <w:p w:rsidR="006C175F" w:rsidRPr="00EE56BA" w:rsidRDefault="006C175F" w:rsidP="00E202E5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F27333">
        <w:rPr>
          <w:sz w:val="26"/>
          <w:szCs w:val="26"/>
        </w:rPr>
        <w:t xml:space="preserve">2. </w:t>
      </w:r>
      <w:proofErr w:type="gramStart"/>
      <w:r w:rsidRPr="00F27333">
        <w:rPr>
          <w:sz w:val="26"/>
          <w:szCs w:val="26"/>
        </w:rPr>
        <w:t>Прикрепление для подготовки диссертации по научной специальности, предусмотренной номенклатурой научных специальностей, утверждаемой Министерством образования и науки Российской Федерации</w:t>
      </w:r>
      <w:r w:rsidR="00EE56BA">
        <w:rPr>
          <w:sz w:val="26"/>
          <w:szCs w:val="26"/>
        </w:rPr>
        <w:t>*</w:t>
      </w:r>
      <w:r w:rsidR="00EE56BA" w:rsidRPr="00EE56BA">
        <w:rPr>
          <w:sz w:val="26"/>
          <w:szCs w:val="26"/>
          <w:vertAlign w:val="superscript"/>
        </w:rPr>
        <w:t>(</w:t>
      </w:r>
      <w:r w:rsidR="00EE56BA">
        <w:rPr>
          <w:sz w:val="26"/>
          <w:szCs w:val="26"/>
          <w:vertAlign w:val="superscript"/>
        </w:rPr>
        <w:t>1)</w:t>
      </w:r>
      <w:r w:rsidR="00E202E5">
        <w:rPr>
          <w:sz w:val="26"/>
          <w:szCs w:val="26"/>
          <w:vertAlign w:val="superscript"/>
        </w:rPr>
        <w:t xml:space="preserve"> </w:t>
      </w:r>
      <w:r w:rsidRPr="00F27333">
        <w:rPr>
          <w:sz w:val="26"/>
          <w:szCs w:val="26"/>
        </w:rPr>
        <w:t xml:space="preserve">(далее соответственно - научная специальность, номенклатура), допускается </w:t>
      </w:r>
      <w:r w:rsidR="00EE56BA">
        <w:rPr>
          <w:sz w:val="26"/>
          <w:szCs w:val="26"/>
        </w:rPr>
        <w:t xml:space="preserve">по специальности </w:t>
      </w:r>
      <w:r w:rsidRPr="00F27333">
        <w:rPr>
          <w:sz w:val="26"/>
          <w:szCs w:val="26"/>
        </w:rPr>
        <w:t>созда</w:t>
      </w:r>
      <w:r w:rsidR="00EE56BA">
        <w:rPr>
          <w:sz w:val="26"/>
          <w:szCs w:val="26"/>
        </w:rPr>
        <w:t>нного на базе Университета</w:t>
      </w:r>
      <w:r w:rsidRPr="00F27333">
        <w:rPr>
          <w:sz w:val="26"/>
          <w:szCs w:val="26"/>
        </w:rPr>
        <w:t xml:space="preserve"> </w:t>
      </w:r>
      <w:r w:rsidR="00EE56BA">
        <w:rPr>
          <w:sz w:val="26"/>
          <w:szCs w:val="26"/>
        </w:rPr>
        <w:t xml:space="preserve">диссертационного </w:t>
      </w:r>
      <w:r w:rsidRPr="00F27333">
        <w:rPr>
          <w:sz w:val="26"/>
          <w:szCs w:val="26"/>
        </w:rPr>
        <w:t>совет</w:t>
      </w:r>
      <w:r w:rsidR="00EE56BA">
        <w:rPr>
          <w:sz w:val="26"/>
          <w:szCs w:val="26"/>
        </w:rPr>
        <w:t>а</w:t>
      </w:r>
      <w:r w:rsidRPr="00F27333">
        <w:rPr>
          <w:sz w:val="26"/>
          <w:szCs w:val="26"/>
        </w:rPr>
        <w:t xml:space="preserve"> по защите диссертаций на соискание ученой степени кандидата наук, на соискание ученой степени доктора наук (далее - диссертационный совет), которому Министерством образования и науки Российской Федерации предоставлено право</w:t>
      </w:r>
      <w:proofErr w:type="gramEnd"/>
      <w:r w:rsidRPr="00F27333">
        <w:rPr>
          <w:sz w:val="26"/>
          <w:szCs w:val="26"/>
        </w:rPr>
        <w:t xml:space="preserve"> проведения защиты диссертаций по соответствующей научной специальности</w:t>
      </w:r>
      <w:r w:rsidR="00EE56BA">
        <w:rPr>
          <w:sz w:val="26"/>
          <w:szCs w:val="26"/>
        </w:rPr>
        <w:t>*</w:t>
      </w:r>
      <w:r w:rsidR="00EE56BA">
        <w:rPr>
          <w:sz w:val="26"/>
          <w:szCs w:val="26"/>
          <w:vertAlign w:val="superscript"/>
        </w:rPr>
        <w:t>(2)</w:t>
      </w:r>
      <w:r w:rsidR="00EE56BA">
        <w:rPr>
          <w:sz w:val="26"/>
          <w:szCs w:val="26"/>
        </w:rPr>
        <w:t>.</w:t>
      </w:r>
    </w:p>
    <w:p w:rsidR="006C175F" w:rsidRPr="00F27333" w:rsidRDefault="006C175F" w:rsidP="00E202E5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F27333">
        <w:rPr>
          <w:sz w:val="26"/>
          <w:szCs w:val="26"/>
        </w:rPr>
        <w:t>3. Для рассмотрения вопросов, связанных с прикреплением для подготовки диссертации, создается комиссия по вопросам прикрепления (далее - комиссия), состав которой утверждается р</w:t>
      </w:r>
      <w:r w:rsidR="00EE56BA">
        <w:rPr>
          <w:sz w:val="26"/>
          <w:szCs w:val="26"/>
        </w:rPr>
        <w:t>ектором Университета</w:t>
      </w:r>
      <w:r w:rsidRPr="00F27333">
        <w:rPr>
          <w:sz w:val="26"/>
          <w:szCs w:val="26"/>
        </w:rPr>
        <w:t>.</w:t>
      </w:r>
    </w:p>
    <w:p w:rsidR="006C175F" w:rsidRPr="00F27333" w:rsidRDefault="006C175F" w:rsidP="00E202E5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F27333">
        <w:rPr>
          <w:sz w:val="26"/>
          <w:szCs w:val="26"/>
        </w:rPr>
        <w:t xml:space="preserve">Состав комиссии формируется из числа научных и научно-педагогических работников </w:t>
      </w:r>
      <w:r w:rsidR="00EE56BA">
        <w:rPr>
          <w:sz w:val="26"/>
          <w:szCs w:val="26"/>
        </w:rPr>
        <w:t>Университета</w:t>
      </w:r>
      <w:r w:rsidRPr="00F27333">
        <w:rPr>
          <w:sz w:val="26"/>
          <w:szCs w:val="26"/>
        </w:rPr>
        <w:t xml:space="preserve"> и включает в себя председателя, заместителя председателя, секретаря и членов комиссии. Председателем комиссии является </w:t>
      </w:r>
      <w:r w:rsidR="00EE56BA">
        <w:rPr>
          <w:sz w:val="26"/>
          <w:szCs w:val="26"/>
        </w:rPr>
        <w:t>проректор по научной работе</w:t>
      </w:r>
      <w:r w:rsidRPr="00F27333">
        <w:rPr>
          <w:sz w:val="26"/>
          <w:szCs w:val="26"/>
        </w:rPr>
        <w:t>.</w:t>
      </w:r>
    </w:p>
    <w:p w:rsidR="006C175F" w:rsidRPr="00F27333" w:rsidRDefault="006C175F" w:rsidP="00E202E5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bookmarkStart w:id="1" w:name="Par51"/>
      <w:bookmarkEnd w:id="1"/>
      <w:r w:rsidRPr="00F27333">
        <w:rPr>
          <w:sz w:val="26"/>
          <w:szCs w:val="26"/>
        </w:rPr>
        <w:t xml:space="preserve">4. Прикрепляемое лицо в сроки, установленные </w:t>
      </w:r>
      <w:r w:rsidR="00EE56BA">
        <w:rPr>
          <w:sz w:val="26"/>
          <w:szCs w:val="26"/>
        </w:rPr>
        <w:t>Университетом</w:t>
      </w:r>
      <w:r w:rsidRPr="00F27333">
        <w:rPr>
          <w:sz w:val="26"/>
          <w:szCs w:val="26"/>
        </w:rPr>
        <w:t xml:space="preserve"> для приема документов, необходимых для рассмотрения вопроса о прикреплении для </w:t>
      </w:r>
      <w:r w:rsidRPr="00F27333">
        <w:rPr>
          <w:sz w:val="26"/>
          <w:szCs w:val="26"/>
        </w:rPr>
        <w:lastRenderedPageBreak/>
        <w:t xml:space="preserve">подготовки диссертации, подает на имя </w:t>
      </w:r>
      <w:r w:rsidR="00EE56BA">
        <w:rPr>
          <w:sz w:val="26"/>
          <w:szCs w:val="26"/>
        </w:rPr>
        <w:t>ректора Университета</w:t>
      </w:r>
      <w:r w:rsidRPr="00F27333">
        <w:rPr>
          <w:sz w:val="26"/>
          <w:szCs w:val="26"/>
        </w:rPr>
        <w:t xml:space="preserve"> личное заявление о прикреплении для подготовки диссертации (на русском языке), в котором указываются следующие сведения:</w:t>
      </w:r>
    </w:p>
    <w:p w:rsidR="006C175F" w:rsidRPr="00F27333" w:rsidRDefault="006C175F" w:rsidP="00E202E5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F27333">
        <w:rPr>
          <w:sz w:val="26"/>
          <w:szCs w:val="26"/>
        </w:rPr>
        <w:t>а) наименование научной специальности, по которой прикрепляющееся лицо предполагает осуществлять подготовку диссертации, и ее шифр в соответствии с номенклатурой;</w:t>
      </w:r>
    </w:p>
    <w:p w:rsidR="006C175F" w:rsidRPr="00F27333" w:rsidRDefault="006C175F" w:rsidP="00E202E5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F27333">
        <w:rPr>
          <w:sz w:val="26"/>
          <w:szCs w:val="26"/>
        </w:rPr>
        <w:t>б) контактная информация: почтовый адрес, телефон (при наличии), факс (при наличии), адрес электронной почты (при наличии);</w:t>
      </w:r>
    </w:p>
    <w:p w:rsidR="006C175F" w:rsidRPr="00F27333" w:rsidRDefault="006C175F" w:rsidP="00E202E5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F27333">
        <w:rPr>
          <w:sz w:val="26"/>
          <w:szCs w:val="26"/>
        </w:rPr>
        <w:t>в) способ информирования о ходе рассмотрения вопроса о прикреплении (через операторов почтовой связи общего пользования либо в электронной форме).</w:t>
      </w:r>
    </w:p>
    <w:p w:rsidR="006C175F" w:rsidRPr="00F27333" w:rsidRDefault="006C175F" w:rsidP="00E202E5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F27333">
        <w:rPr>
          <w:sz w:val="26"/>
          <w:szCs w:val="26"/>
        </w:rPr>
        <w:t>5. К заявлению о прикреплении для подготовки диссертации прилагаются:</w:t>
      </w:r>
    </w:p>
    <w:p w:rsidR="006C175F" w:rsidRPr="00F27333" w:rsidRDefault="006C175F" w:rsidP="00E202E5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F27333">
        <w:rPr>
          <w:sz w:val="26"/>
          <w:szCs w:val="26"/>
        </w:rPr>
        <w:t>а) копия документа, удостоверяющего личность прикрепляющегося лица;</w:t>
      </w:r>
    </w:p>
    <w:p w:rsidR="006C175F" w:rsidRPr="00F27333" w:rsidRDefault="006C175F" w:rsidP="00E202E5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F27333">
        <w:rPr>
          <w:sz w:val="26"/>
          <w:szCs w:val="26"/>
        </w:rPr>
        <w:t>б) копия диплома специалиста или</w:t>
      </w:r>
      <w:r w:rsidR="00EE56BA">
        <w:rPr>
          <w:sz w:val="26"/>
          <w:szCs w:val="26"/>
        </w:rPr>
        <w:t xml:space="preserve"> </w:t>
      </w:r>
      <w:r w:rsidRPr="00F27333">
        <w:rPr>
          <w:sz w:val="26"/>
          <w:szCs w:val="26"/>
        </w:rPr>
        <w:t>магистра, обладателем которого является прикрепляющееся лицо, и приложения к нему;</w:t>
      </w:r>
    </w:p>
    <w:p w:rsidR="006C175F" w:rsidRPr="00F27333" w:rsidRDefault="006C175F" w:rsidP="00E202E5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proofErr w:type="gramStart"/>
      <w:r w:rsidRPr="00F27333">
        <w:rPr>
          <w:sz w:val="26"/>
          <w:szCs w:val="26"/>
        </w:rPr>
        <w:t>в) список (на русском языке)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порядке, подписанный прикрепляющимся лицом (при наличии).</w:t>
      </w:r>
      <w:proofErr w:type="gramEnd"/>
    </w:p>
    <w:p w:rsidR="00665469" w:rsidRPr="00F27333" w:rsidRDefault="006C175F" w:rsidP="008A673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27333">
        <w:rPr>
          <w:rFonts w:ascii="Arial" w:hAnsi="Arial" w:cs="Arial"/>
          <w:sz w:val="26"/>
          <w:szCs w:val="26"/>
        </w:rPr>
        <w:t>В случае личного обращения прикрепляющееся лицо представляет оригиналы указанных документов/</w:t>
      </w:r>
    </w:p>
    <w:p w:rsidR="006C175F" w:rsidRPr="00F27333" w:rsidRDefault="006C175F" w:rsidP="00E202E5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27333">
        <w:rPr>
          <w:sz w:val="26"/>
          <w:szCs w:val="26"/>
        </w:rPr>
        <w:t>В этом случае их копии изготавливаются комиссией самостоятельно.</w:t>
      </w:r>
    </w:p>
    <w:p w:rsidR="006C175F" w:rsidRPr="00F27333" w:rsidRDefault="006C175F" w:rsidP="00EA3559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F27333">
        <w:rPr>
          <w:sz w:val="26"/>
          <w:szCs w:val="26"/>
        </w:rPr>
        <w:t>6. В заявлении о прикреплении для подготовки диссертации фиксируется 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</w:t>
      </w:r>
      <w:r w:rsidR="00E202E5" w:rsidRPr="00EE56BA">
        <w:rPr>
          <w:sz w:val="24"/>
          <w:szCs w:val="24"/>
        </w:rPr>
        <w:t>*</w:t>
      </w:r>
      <w:r w:rsidR="00E202E5" w:rsidRPr="00EE56BA">
        <w:rPr>
          <w:sz w:val="24"/>
          <w:szCs w:val="24"/>
          <w:vertAlign w:val="superscript"/>
        </w:rPr>
        <w:t>(</w:t>
      </w:r>
      <w:r w:rsidR="00E202E5">
        <w:rPr>
          <w:sz w:val="24"/>
          <w:szCs w:val="24"/>
          <w:vertAlign w:val="superscript"/>
        </w:rPr>
        <w:t>3</w:t>
      </w:r>
      <w:r w:rsidR="00E202E5" w:rsidRPr="00EE56BA">
        <w:rPr>
          <w:sz w:val="24"/>
          <w:szCs w:val="24"/>
          <w:vertAlign w:val="superscript"/>
        </w:rPr>
        <w:t>)</w:t>
      </w:r>
      <w:r w:rsidRPr="00F27333">
        <w:rPr>
          <w:sz w:val="26"/>
          <w:szCs w:val="26"/>
        </w:rPr>
        <w:t>.</w:t>
      </w:r>
    </w:p>
    <w:p w:rsidR="006C175F" w:rsidRPr="00F27333" w:rsidRDefault="006C175F" w:rsidP="00EE7CE5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F27333">
        <w:rPr>
          <w:sz w:val="26"/>
          <w:szCs w:val="26"/>
        </w:rPr>
        <w:t>Факт согласия заверяется личной подписью прикрепляемого лица.</w:t>
      </w:r>
    </w:p>
    <w:p w:rsidR="006C175F" w:rsidRPr="00F27333" w:rsidRDefault="006C175F" w:rsidP="00EE7CE5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F27333">
        <w:rPr>
          <w:sz w:val="26"/>
          <w:szCs w:val="26"/>
        </w:rPr>
        <w:lastRenderedPageBreak/>
        <w:t xml:space="preserve">7. В случае представления прикрепляемым лицом заявления, содержащего не все сведения, предусмотренные </w:t>
      </w:r>
      <w:hyperlink w:anchor="Par51" w:tooltip="Ссылка на текущий документ" w:history="1">
        <w:r w:rsidRPr="00EE7CE5">
          <w:rPr>
            <w:sz w:val="26"/>
            <w:szCs w:val="26"/>
          </w:rPr>
          <w:t>пунктом 4</w:t>
        </w:r>
      </w:hyperlink>
      <w:r w:rsidRPr="00F27333">
        <w:rPr>
          <w:sz w:val="26"/>
          <w:szCs w:val="26"/>
        </w:rPr>
        <w:t xml:space="preserve"> настоящего По</w:t>
      </w:r>
      <w:r w:rsidR="00EE7CE5">
        <w:rPr>
          <w:sz w:val="26"/>
          <w:szCs w:val="26"/>
        </w:rPr>
        <w:t>ложения</w:t>
      </w:r>
      <w:r w:rsidRPr="00F27333">
        <w:rPr>
          <w:sz w:val="26"/>
          <w:szCs w:val="26"/>
        </w:rPr>
        <w:t xml:space="preserve">, и (или) представления документов, необходимых для рассмотрения вопроса о прикреплении для подготовки диссертации, не в полном объеме </w:t>
      </w:r>
      <w:r w:rsidR="00EE7CE5">
        <w:rPr>
          <w:sz w:val="26"/>
          <w:szCs w:val="26"/>
        </w:rPr>
        <w:t>Университет</w:t>
      </w:r>
      <w:r w:rsidRPr="00F27333">
        <w:rPr>
          <w:sz w:val="26"/>
          <w:szCs w:val="26"/>
        </w:rPr>
        <w:t xml:space="preserve"> возвращает документы прикрепляемому лицу.</w:t>
      </w:r>
    </w:p>
    <w:p w:rsidR="006C175F" w:rsidRPr="00F27333" w:rsidRDefault="006C175F" w:rsidP="00EE7CE5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F27333">
        <w:rPr>
          <w:sz w:val="26"/>
          <w:szCs w:val="26"/>
        </w:rPr>
        <w:t>8. При принятии документов, необходимых для рассмотрения вопроса о прикреплении для подготовки диссертации, на каждое прикрепляющееся лицо заводится личное дело, в котором хранятся все сданные им документы и материалы, а также материалы, формируемые в процессе рассмотрения вопроса о прикреплении.</w:t>
      </w:r>
    </w:p>
    <w:p w:rsidR="006C175F" w:rsidRPr="00F27333" w:rsidRDefault="006C175F" w:rsidP="00EE7CE5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F27333">
        <w:rPr>
          <w:sz w:val="26"/>
          <w:szCs w:val="26"/>
        </w:rPr>
        <w:t xml:space="preserve">В случае прикрепления к </w:t>
      </w:r>
      <w:r w:rsidR="00EE7CE5">
        <w:rPr>
          <w:sz w:val="26"/>
          <w:szCs w:val="26"/>
        </w:rPr>
        <w:t>Университету</w:t>
      </w:r>
      <w:r w:rsidRPr="00F27333">
        <w:rPr>
          <w:sz w:val="26"/>
          <w:szCs w:val="26"/>
        </w:rPr>
        <w:t xml:space="preserve"> в личное дело вносятся также материалы, формируемые в процессе подготовки диссертации прикрепленным лицом.</w:t>
      </w:r>
    </w:p>
    <w:p w:rsidR="006C175F" w:rsidRPr="00F27333" w:rsidRDefault="006C175F" w:rsidP="00EE7CE5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F27333">
        <w:rPr>
          <w:sz w:val="26"/>
          <w:szCs w:val="26"/>
        </w:rPr>
        <w:t>9. Если в процессе рассмотрения документов и материалов, представленных прикрепляющимся лицом для принятия решения о прикреплении для подготовки диссертации, выявлены факты представления недостоверной информации, в отношении этого лица комиссией принимается решение об отказе в прикреплении.</w:t>
      </w:r>
    </w:p>
    <w:p w:rsidR="006C175F" w:rsidRPr="00F27333" w:rsidRDefault="006C175F" w:rsidP="00A827A8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27333">
        <w:rPr>
          <w:sz w:val="26"/>
          <w:szCs w:val="26"/>
        </w:rPr>
        <w:t>10. В целях прикрепления для подготовки диссертации наиболее способных и подготовленных к самостоятельной научной (научно-технической) деятельности лиц комиссия осуществляет отбор среди лиц, представивших документы, необходимые для рассмотрения вопроса о прикреплении для подготовки диссертации.</w:t>
      </w:r>
    </w:p>
    <w:p w:rsidR="006C175F" w:rsidRPr="00F27333" w:rsidRDefault="006C175F" w:rsidP="00A827A8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27333">
        <w:rPr>
          <w:sz w:val="26"/>
          <w:szCs w:val="26"/>
        </w:rPr>
        <w:t xml:space="preserve">11. По результатам отбора в срок не позднее 30 рабочих дней со дня приема документов, необходимых для рассмотрения вопроса о прикреплении для подготовки диссертации, </w:t>
      </w:r>
      <w:r w:rsidR="00EE7CE5">
        <w:rPr>
          <w:sz w:val="26"/>
          <w:szCs w:val="26"/>
        </w:rPr>
        <w:t>Университет</w:t>
      </w:r>
      <w:r w:rsidRPr="00F27333">
        <w:rPr>
          <w:sz w:val="26"/>
          <w:szCs w:val="26"/>
        </w:rPr>
        <w:t xml:space="preserve"> уведомляет прикрепляющееся лицо о принятом комиссией </w:t>
      </w:r>
      <w:proofErr w:type="gramStart"/>
      <w:r w:rsidRPr="00F27333">
        <w:rPr>
          <w:sz w:val="26"/>
          <w:szCs w:val="26"/>
        </w:rPr>
        <w:t>решении</w:t>
      </w:r>
      <w:proofErr w:type="gramEnd"/>
      <w:r w:rsidRPr="00F27333">
        <w:rPr>
          <w:sz w:val="26"/>
          <w:szCs w:val="26"/>
        </w:rPr>
        <w:t xml:space="preserve"> о прикреплении или об отказе в прикреплении (с обоснованием решения об отказе в прикреплении) способом, указанным в заявлении прикрепляющегося лица.</w:t>
      </w:r>
    </w:p>
    <w:p w:rsidR="006C175F" w:rsidRPr="00F27333" w:rsidRDefault="006C175F" w:rsidP="00A827A8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27333">
        <w:rPr>
          <w:sz w:val="26"/>
          <w:szCs w:val="26"/>
        </w:rPr>
        <w:t xml:space="preserve">12. В течение 10 рабочих дней после принятия комиссией решения о прикреплении лица с этим лицом заключается договор о прикреплении для подготовки диссертации, в котором в том числе указываются условия и срок </w:t>
      </w:r>
      <w:r w:rsidRPr="00F27333">
        <w:rPr>
          <w:sz w:val="26"/>
          <w:szCs w:val="26"/>
        </w:rPr>
        <w:lastRenderedPageBreak/>
        <w:t>подготовки диссертации, иные условия, не противоречащие законодательству Российской Федерации.</w:t>
      </w:r>
    </w:p>
    <w:p w:rsidR="006C175F" w:rsidRPr="00F27333" w:rsidRDefault="006C175F" w:rsidP="00A827A8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27333">
        <w:rPr>
          <w:sz w:val="26"/>
          <w:szCs w:val="26"/>
        </w:rPr>
        <w:t xml:space="preserve">13. В течение 10 рабочих дней после заключения договора о прикреплении для подготовки диссертации </w:t>
      </w:r>
      <w:r w:rsidR="00A827A8">
        <w:rPr>
          <w:sz w:val="26"/>
          <w:szCs w:val="26"/>
        </w:rPr>
        <w:t>ректор Университета</w:t>
      </w:r>
      <w:r w:rsidRPr="00F27333">
        <w:rPr>
          <w:sz w:val="26"/>
          <w:szCs w:val="26"/>
        </w:rPr>
        <w:t xml:space="preserve"> издает </w:t>
      </w:r>
      <w:r w:rsidR="00A827A8">
        <w:rPr>
          <w:sz w:val="26"/>
          <w:szCs w:val="26"/>
        </w:rPr>
        <w:t>приказ</w:t>
      </w:r>
      <w:r w:rsidRPr="00F27333">
        <w:rPr>
          <w:sz w:val="26"/>
          <w:szCs w:val="26"/>
        </w:rPr>
        <w:t xml:space="preserve"> о прикреплении лица к </w:t>
      </w:r>
      <w:r w:rsidR="00A827A8">
        <w:rPr>
          <w:sz w:val="26"/>
          <w:szCs w:val="26"/>
        </w:rPr>
        <w:t>Университету</w:t>
      </w:r>
      <w:r w:rsidRPr="00F27333">
        <w:rPr>
          <w:sz w:val="26"/>
          <w:szCs w:val="26"/>
        </w:rPr>
        <w:t xml:space="preserve"> (далее </w:t>
      </w:r>
      <w:r w:rsidR="00A827A8">
        <w:rPr>
          <w:sz w:val="26"/>
          <w:szCs w:val="26"/>
        </w:rPr>
        <w:t>–</w:t>
      </w:r>
      <w:r w:rsidRPr="00F27333">
        <w:rPr>
          <w:sz w:val="26"/>
          <w:szCs w:val="26"/>
        </w:rPr>
        <w:t xml:space="preserve"> </w:t>
      </w:r>
      <w:r w:rsidR="00A827A8">
        <w:rPr>
          <w:sz w:val="26"/>
          <w:szCs w:val="26"/>
        </w:rPr>
        <w:t>Приказ</w:t>
      </w:r>
      <w:r w:rsidRPr="00F27333">
        <w:rPr>
          <w:sz w:val="26"/>
          <w:szCs w:val="26"/>
        </w:rPr>
        <w:t>).</w:t>
      </w:r>
    </w:p>
    <w:p w:rsidR="006C175F" w:rsidRPr="00F27333" w:rsidRDefault="006C175F" w:rsidP="00A827A8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27333">
        <w:rPr>
          <w:sz w:val="26"/>
          <w:szCs w:val="26"/>
        </w:rPr>
        <w:t xml:space="preserve">14. </w:t>
      </w:r>
      <w:r w:rsidR="00A827A8">
        <w:rPr>
          <w:sz w:val="26"/>
          <w:szCs w:val="26"/>
        </w:rPr>
        <w:t>Приказ</w:t>
      </w:r>
      <w:r w:rsidRPr="00F27333">
        <w:rPr>
          <w:sz w:val="26"/>
          <w:szCs w:val="26"/>
        </w:rPr>
        <w:t xml:space="preserve"> в течение 3 рабочих дней после его издания размещается на официальном сайте </w:t>
      </w:r>
      <w:r w:rsidR="00A827A8">
        <w:rPr>
          <w:sz w:val="26"/>
          <w:szCs w:val="26"/>
        </w:rPr>
        <w:t>Университета</w:t>
      </w:r>
      <w:r w:rsidRPr="00F27333">
        <w:rPr>
          <w:sz w:val="26"/>
          <w:szCs w:val="26"/>
        </w:rPr>
        <w:t xml:space="preserve"> в сети Интернет сроком на 3 года.</w:t>
      </w:r>
    </w:p>
    <w:p w:rsidR="006C175F" w:rsidRDefault="006C175F" w:rsidP="00682D2B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F27333">
        <w:rPr>
          <w:rFonts w:ascii="Arial" w:hAnsi="Arial" w:cs="Arial"/>
          <w:sz w:val="26"/>
          <w:szCs w:val="26"/>
        </w:rPr>
        <w:t xml:space="preserve">15. Лица, прикрепленные к </w:t>
      </w:r>
      <w:r w:rsidR="00A827A8">
        <w:rPr>
          <w:rFonts w:ascii="Arial" w:hAnsi="Arial" w:cs="Arial"/>
          <w:sz w:val="26"/>
          <w:szCs w:val="26"/>
        </w:rPr>
        <w:t>Университету</w:t>
      </w:r>
      <w:r w:rsidRPr="00F27333">
        <w:rPr>
          <w:rFonts w:ascii="Arial" w:hAnsi="Arial" w:cs="Arial"/>
          <w:sz w:val="26"/>
          <w:szCs w:val="26"/>
        </w:rPr>
        <w:t xml:space="preserve"> в соответствии с </w:t>
      </w:r>
      <w:r w:rsidR="00A827A8">
        <w:rPr>
          <w:rFonts w:ascii="Arial" w:hAnsi="Arial" w:cs="Arial"/>
          <w:sz w:val="26"/>
          <w:szCs w:val="26"/>
        </w:rPr>
        <w:t>приказом</w:t>
      </w:r>
      <w:r w:rsidRPr="00F27333">
        <w:rPr>
          <w:rFonts w:ascii="Arial" w:hAnsi="Arial" w:cs="Arial"/>
          <w:sz w:val="26"/>
          <w:szCs w:val="26"/>
        </w:rPr>
        <w:t xml:space="preserve"> и договором, уведомляются об этом в течение 5 рабочих дней после издания </w:t>
      </w:r>
      <w:r w:rsidR="00A827A8">
        <w:rPr>
          <w:rFonts w:ascii="Arial" w:hAnsi="Arial" w:cs="Arial"/>
          <w:sz w:val="26"/>
          <w:szCs w:val="26"/>
        </w:rPr>
        <w:t>Приказа</w:t>
      </w:r>
      <w:r w:rsidRPr="00F27333">
        <w:rPr>
          <w:rFonts w:ascii="Arial" w:hAnsi="Arial" w:cs="Arial"/>
          <w:sz w:val="26"/>
          <w:szCs w:val="26"/>
        </w:rPr>
        <w:t xml:space="preserve"> способом, указанным в заявлении о прикреплении для подготовки диссертации</w:t>
      </w:r>
    </w:p>
    <w:p w:rsidR="00EE56BA" w:rsidRPr="00D073F7" w:rsidRDefault="00EE56BA" w:rsidP="00EE56BA">
      <w:pPr>
        <w:spacing w:line="360" w:lineRule="auto"/>
        <w:rPr>
          <w:rFonts w:ascii="Arial" w:hAnsi="Arial" w:cs="Arial"/>
        </w:rPr>
      </w:pPr>
    </w:p>
    <w:p w:rsidR="001E2E1E" w:rsidRPr="00D073F7" w:rsidRDefault="001E2E1E" w:rsidP="00EE56BA">
      <w:pPr>
        <w:spacing w:line="360" w:lineRule="auto"/>
        <w:rPr>
          <w:rFonts w:ascii="Arial" w:hAnsi="Arial" w:cs="Arial"/>
        </w:rPr>
      </w:pPr>
    </w:p>
    <w:p w:rsidR="001E2E1E" w:rsidRPr="00D073F7" w:rsidRDefault="001E2E1E" w:rsidP="00EE56BA">
      <w:pPr>
        <w:spacing w:line="360" w:lineRule="auto"/>
        <w:rPr>
          <w:rFonts w:ascii="Arial" w:hAnsi="Arial" w:cs="Arial"/>
        </w:rPr>
      </w:pPr>
    </w:p>
    <w:p w:rsidR="001E2E1E" w:rsidRPr="00D073F7" w:rsidRDefault="001E2E1E" w:rsidP="00EE56BA">
      <w:pPr>
        <w:spacing w:line="360" w:lineRule="auto"/>
        <w:rPr>
          <w:rFonts w:ascii="Arial" w:hAnsi="Arial" w:cs="Arial"/>
        </w:rPr>
      </w:pPr>
    </w:p>
    <w:p w:rsidR="001E2E1E" w:rsidRPr="00D073F7" w:rsidRDefault="001E2E1E" w:rsidP="00EE56BA">
      <w:pPr>
        <w:spacing w:line="360" w:lineRule="auto"/>
        <w:rPr>
          <w:rFonts w:ascii="Arial" w:hAnsi="Arial" w:cs="Arial"/>
        </w:rPr>
      </w:pPr>
    </w:p>
    <w:p w:rsidR="001E2E1E" w:rsidRPr="00D073F7" w:rsidRDefault="001E2E1E" w:rsidP="00EE56BA">
      <w:pPr>
        <w:spacing w:line="360" w:lineRule="auto"/>
        <w:rPr>
          <w:rFonts w:ascii="Arial" w:hAnsi="Arial" w:cs="Arial"/>
        </w:rPr>
      </w:pPr>
    </w:p>
    <w:p w:rsidR="001E2E1E" w:rsidRPr="00D073F7" w:rsidRDefault="001E2E1E" w:rsidP="00EE56BA">
      <w:pPr>
        <w:spacing w:line="360" w:lineRule="auto"/>
        <w:rPr>
          <w:rFonts w:ascii="Arial" w:hAnsi="Arial" w:cs="Arial"/>
        </w:rPr>
      </w:pPr>
    </w:p>
    <w:p w:rsidR="001E2E1E" w:rsidRPr="00D073F7" w:rsidRDefault="001E2E1E" w:rsidP="00EE56BA">
      <w:pPr>
        <w:spacing w:line="360" w:lineRule="auto"/>
        <w:rPr>
          <w:rFonts w:ascii="Arial" w:hAnsi="Arial" w:cs="Arial"/>
        </w:rPr>
      </w:pPr>
    </w:p>
    <w:p w:rsidR="00EE56BA" w:rsidRPr="00D073F7" w:rsidRDefault="00EE56BA" w:rsidP="00EA3559">
      <w:pPr>
        <w:pStyle w:val="ConsPlusNormal"/>
        <w:jc w:val="both"/>
        <w:rPr>
          <w:sz w:val="22"/>
          <w:szCs w:val="22"/>
        </w:rPr>
      </w:pPr>
      <w:proofErr w:type="gramStart"/>
      <w:r w:rsidRPr="00D073F7">
        <w:rPr>
          <w:sz w:val="22"/>
          <w:szCs w:val="22"/>
        </w:rPr>
        <w:t>*</w:t>
      </w:r>
      <w:r w:rsidRPr="00D073F7">
        <w:rPr>
          <w:sz w:val="22"/>
          <w:szCs w:val="22"/>
          <w:vertAlign w:val="superscript"/>
        </w:rPr>
        <w:t xml:space="preserve">(1) </w:t>
      </w:r>
      <w:r w:rsidRPr="00682D2B">
        <w:rPr>
          <w:sz w:val="22"/>
          <w:szCs w:val="22"/>
        </w:rPr>
        <w:t>Пункт</w:t>
      </w:r>
      <w:r w:rsidRPr="00D073F7">
        <w:rPr>
          <w:sz w:val="22"/>
          <w:szCs w:val="22"/>
        </w:rPr>
        <w:t xml:space="preserve"> 2.1 </w:t>
      </w:r>
      <w:r w:rsidRPr="00682D2B">
        <w:rPr>
          <w:sz w:val="22"/>
          <w:szCs w:val="22"/>
        </w:rPr>
        <w:t>статьи</w:t>
      </w:r>
      <w:r w:rsidRPr="00D073F7">
        <w:rPr>
          <w:sz w:val="22"/>
          <w:szCs w:val="22"/>
        </w:rPr>
        <w:t xml:space="preserve"> 4 </w:t>
      </w:r>
      <w:r w:rsidRPr="00682D2B">
        <w:rPr>
          <w:sz w:val="22"/>
          <w:szCs w:val="22"/>
        </w:rPr>
        <w:t>Федерального</w:t>
      </w:r>
      <w:r w:rsidRPr="00D073F7">
        <w:rPr>
          <w:sz w:val="22"/>
          <w:szCs w:val="22"/>
        </w:rPr>
        <w:t xml:space="preserve"> </w:t>
      </w:r>
      <w:r w:rsidRPr="00682D2B">
        <w:rPr>
          <w:sz w:val="22"/>
          <w:szCs w:val="22"/>
        </w:rPr>
        <w:t>закона</w:t>
      </w:r>
      <w:r w:rsidRPr="00D073F7">
        <w:rPr>
          <w:sz w:val="22"/>
          <w:szCs w:val="22"/>
        </w:rPr>
        <w:t xml:space="preserve"> </w:t>
      </w:r>
      <w:r w:rsidRPr="00682D2B">
        <w:rPr>
          <w:sz w:val="22"/>
          <w:szCs w:val="22"/>
        </w:rPr>
        <w:t>от</w:t>
      </w:r>
      <w:r w:rsidRPr="00D073F7">
        <w:rPr>
          <w:sz w:val="22"/>
          <w:szCs w:val="22"/>
        </w:rPr>
        <w:t xml:space="preserve"> 23 </w:t>
      </w:r>
      <w:r w:rsidRPr="00682D2B">
        <w:rPr>
          <w:sz w:val="22"/>
          <w:szCs w:val="22"/>
        </w:rPr>
        <w:t>августа</w:t>
      </w:r>
      <w:r w:rsidRPr="00D073F7">
        <w:rPr>
          <w:sz w:val="22"/>
          <w:szCs w:val="22"/>
        </w:rPr>
        <w:t xml:space="preserve"> 1996 </w:t>
      </w:r>
      <w:r w:rsidRPr="00682D2B">
        <w:rPr>
          <w:sz w:val="22"/>
          <w:szCs w:val="22"/>
        </w:rPr>
        <w:t>г</w:t>
      </w:r>
      <w:r w:rsidRPr="00D073F7">
        <w:rPr>
          <w:sz w:val="22"/>
          <w:szCs w:val="22"/>
        </w:rPr>
        <w:t xml:space="preserve">.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127-</w:t>
      </w:r>
      <w:r w:rsidRPr="00682D2B">
        <w:rPr>
          <w:sz w:val="22"/>
          <w:szCs w:val="22"/>
        </w:rPr>
        <w:t>ФЗ</w:t>
      </w:r>
      <w:r w:rsidRPr="00D073F7">
        <w:rPr>
          <w:sz w:val="22"/>
          <w:szCs w:val="22"/>
        </w:rPr>
        <w:t xml:space="preserve"> "</w:t>
      </w:r>
      <w:r w:rsidRPr="00682D2B">
        <w:rPr>
          <w:sz w:val="22"/>
          <w:szCs w:val="22"/>
        </w:rPr>
        <w:t>О</w:t>
      </w:r>
      <w:r w:rsidRPr="00D073F7">
        <w:rPr>
          <w:sz w:val="22"/>
          <w:szCs w:val="22"/>
        </w:rPr>
        <w:t xml:space="preserve"> </w:t>
      </w:r>
      <w:r w:rsidRPr="00682D2B">
        <w:rPr>
          <w:sz w:val="22"/>
          <w:szCs w:val="22"/>
        </w:rPr>
        <w:t>науке</w:t>
      </w:r>
      <w:r w:rsidRPr="00D073F7">
        <w:rPr>
          <w:sz w:val="22"/>
          <w:szCs w:val="22"/>
        </w:rPr>
        <w:t xml:space="preserve"> </w:t>
      </w:r>
      <w:r w:rsidRPr="00682D2B">
        <w:rPr>
          <w:sz w:val="22"/>
          <w:szCs w:val="22"/>
        </w:rPr>
        <w:t>и</w:t>
      </w:r>
      <w:r w:rsidRPr="00D073F7">
        <w:rPr>
          <w:sz w:val="22"/>
          <w:szCs w:val="22"/>
        </w:rPr>
        <w:t xml:space="preserve"> </w:t>
      </w:r>
      <w:r w:rsidRPr="00682D2B">
        <w:rPr>
          <w:sz w:val="22"/>
          <w:szCs w:val="22"/>
        </w:rPr>
        <w:t>государственной</w:t>
      </w:r>
      <w:r w:rsidRPr="00D073F7">
        <w:rPr>
          <w:sz w:val="22"/>
          <w:szCs w:val="22"/>
        </w:rPr>
        <w:t xml:space="preserve"> </w:t>
      </w:r>
      <w:r w:rsidRPr="00682D2B">
        <w:rPr>
          <w:sz w:val="22"/>
          <w:szCs w:val="22"/>
        </w:rPr>
        <w:t>научно</w:t>
      </w:r>
      <w:r w:rsidRPr="00D073F7">
        <w:rPr>
          <w:sz w:val="22"/>
          <w:szCs w:val="22"/>
        </w:rPr>
        <w:t>-</w:t>
      </w:r>
      <w:r w:rsidRPr="00682D2B">
        <w:rPr>
          <w:sz w:val="22"/>
          <w:szCs w:val="22"/>
        </w:rPr>
        <w:t>технической</w:t>
      </w:r>
      <w:r w:rsidRPr="00D073F7">
        <w:rPr>
          <w:sz w:val="22"/>
          <w:szCs w:val="22"/>
        </w:rPr>
        <w:t xml:space="preserve"> </w:t>
      </w:r>
      <w:r w:rsidRPr="00682D2B">
        <w:rPr>
          <w:sz w:val="22"/>
          <w:szCs w:val="22"/>
        </w:rPr>
        <w:t>политике</w:t>
      </w:r>
      <w:r w:rsidRPr="00D073F7">
        <w:rPr>
          <w:sz w:val="22"/>
          <w:szCs w:val="22"/>
        </w:rPr>
        <w:t>" (</w:t>
      </w:r>
      <w:r w:rsidRPr="00682D2B">
        <w:rPr>
          <w:sz w:val="22"/>
          <w:szCs w:val="22"/>
        </w:rPr>
        <w:t>Собрание</w:t>
      </w:r>
      <w:r w:rsidRPr="00D073F7">
        <w:rPr>
          <w:sz w:val="22"/>
          <w:szCs w:val="22"/>
        </w:rPr>
        <w:t xml:space="preserve"> </w:t>
      </w:r>
      <w:r w:rsidRPr="00682D2B">
        <w:rPr>
          <w:sz w:val="22"/>
          <w:szCs w:val="22"/>
        </w:rPr>
        <w:t>законодательства</w:t>
      </w:r>
      <w:r w:rsidRPr="00D073F7">
        <w:rPr>
          <w:sz w:val="22"/>
          <w:szCs w:val="22"/>
        </w:rPr>
        <w:t xml:space="preserve"> </w:t>
      </w:r>
      <w:r w:rsidRPr="00682D2B">
        <w:rPr>
          <w:sz w:val="22"/>
          <w:szCs w:val="22"/>
        </w:rPr>
        <w:t>Российской</w:t>
      </w:r>
      <w:r w:rsidRPr="00D073F7">
        <w:rPr>
          <w:sz w:val="22"/>
          <w:szCs w:val="22"/>
        </w:rPr>
        <w:t xml:space="preserve"> </w:t>
      </w:r>
      <w:r w:rsidRPr="00682D2B">
        <w:rPr>
          <w:sz w:val="22"/>
          <w:szCs w:val="22"/>
        </w:rPr>
        <w:t>Федерации</w:t>
      </w:r>
      <w:r w:rsidRPr="00D073F7">
        <w:rPr>
          <w:sz w:val="22"/>
          <w:szCs w:val="22"/>
        </w:rPr>
        <w:t xml:space="preserve">, 1996,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35,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4137; 1998,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30,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3607;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51,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6271; 2001,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1,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20; 2004,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35,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3607; 2005,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27,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>. 2715;</w:t>
      </w:r>
      <w:proofErr w:type="gramEnd"/>
      <w:r w:rsidRPr="00D073F7">
        <w:rPr>
          <w:sz w:val="22"/>
          <w:szCs w:val="22"/>
        </w:rPr>
        <w:t xml:space="preserve"> 2006,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1,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10;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50,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5280; 2007,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49,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6069; 2008,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30,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3616; 2009,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1,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17;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7,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786;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31,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3923;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52,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6434; 2010,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19,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2291;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31,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4167; 2011,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10,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1281;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30,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</w:t>
      </w:r>
      <w:proofErr w:type="gramStart"/>
      <w:r w:rsidRPr="00D073F7">
        <w:rPr>
          <w:sz w:val="22"/>
          <w:szCs w:val="22"/>
        </w:rPr>
        <w:t xml:space="preserve">4596,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4597,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4602;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45,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6321;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49,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7063; 2012,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31,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4324;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50,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6963; 2013,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19,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2320;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27,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3477;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39,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 xml:space="preserve">. 4883; </w:t>
      </w:r>
      <w:r w:rsidRPr="001E2E1E">
        <w:rPr>
          <w:sz w:val="22"/>
          <w:szCs w:val="22"/>
          <w:lang w:val="en-US"/>
        </w:rPr>
        <w:t>N</w:t>
      </w:r>
      <w:r w:rsidRPr="00D073F7">
        <w:rPr>
          <w:sz w:val="22"/>
          <w:szCs w:val="22"/>
        </w:rPr>
        <w:t xml:space="preserve"> 44, </w:t>
      </w:r>
      <w:r w:rsidRPr="00682D2B">
        <w:rPr>
          <w:sz w:val="22"/>
          <w:szCs w:val="22"/>
        </w:rPr>
        <w:t>ст</w:t>
      </w:r>
      <w:r w:rsidRPr="00D073F7">
        <w:rPr>
          <w:sz w:val="22"/>
          <w:szCs w:val="22"/>
        </w:rPr>
        <w:t>. 5630).</w:t>
      </w:r>
      <w:proofErr w:type="gramEnd"/>
    </w:p>
    <w:p w:rsidR="00EE56BA" w:rsidRPr="00682D2B" w:rsidRDefault="00EE56BA" w:rsidP="00EA3559">
      <w:pPr>
        <w:pStyle w:val="ConsPlusNormal"/>
        <w:jc w:val="both"/>
        <w:rPr>
          <w:sz w:val="22"/>
          <w:szCs w:val="22"/>
        </w:rPr>
      </w:pPr>
      <w:r w:rsidRPr="00682D2B">
        <w:rPr>
          <w:sz w:val="22"/>
          <w:szCs w:val="22"/>
        </w:rPr>
        <w:t>*</w:t>
      </w:r>
      <w:r w:rsidRPr="00682D2B">
        <w:rPr>
          <w:sz w:val="22"/>
          <w:szCs w:val="22"/>
          <w:vertAlign w:val="superscript"/>
        </w:rPr>
        <w:t>(2)</w:t>
      </w:r>
      <w:r w:rsidR="00E202E5" w:rsidRPr="00682D2B">
        <w:rPr>
          <w:sz w:val="22"/>
          <w:szCs w:val="22"/>
          <w:vertAlign w:val="superscript"/>
        </w:rPr>
        <w:t xml:space="preserve"> </w:t>
      </w:r>
      <w:r w:rsidRPr="00682D2B">
        <w:rPr>
          <w:sz w:val="22"/>
          <w:szCs w:val="22"/>
        </w:rPr>
        <w:t>Абзац третий пункта 16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EA3559" w:rsidRPr="00682D2B" w:rsidRDefault="00EA3559" w:rsidP="00EA3559">
      <w:pPr>
        <w:pStyle w:val="ConsPlusNormal"/>
        <w:jc w:val="both"/>
        <w:rPr>
          <w:sz w:val="22"/>
          <w:szCs w:val="22"/>
        </w:rPr>
      </w:pPr>
      <w:proofErr w:type="gramStart"/>
      <w:r w:rsidRPr="00682D2B">
        <w:rPr>
          <w:sz w:val="22"/>
          <w:szCs w:val="22"/>
        </w:rPr>
        <w:t>*</w:t>
      </w:r>
      <w:r w:rsidRPr="00682D2B">
        <w:rPr>
          <w:sz w:val="22"/>
          <w:szCs w:val="22"/>
          <w:vertAlign w:val="superscript"/>
        </w:rPr>
        <w:t>(3)</w:t>
      </w:r>
      <w:r w:rsidRPr="00682D2B">
        <w:rPr>
          <w:sz w:val="22"/>
          <w:szCs w:val="22"/>
        </w:rPr>
        <w:t xml:space="preserve">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 w:rsidRPr="00682D2B">
        <w:rPr>
          <w:sz w:val="22"/>
          <w:szCs w:val="22"/>
        </w:rPr>
        <w:t xml:space="preserve"> </w:t>
      </w:r>
      <w:proofErr w:type="gramStart"/>
      <w:r w:rsidRPr="00682D2B">
        <w:rPr>
          <w:sz w:val="22"/>
          <w:szCs w:val="22"/>
        </w:rPr>
        <w:t>N 31, ст. 4701; 2013, N 14, ст. 1651; N 30, ст. 4038).</w:t>
      </w:r>
      <w:proofErr w:type="gramEnd"/>
    </w:p>
    <w:p w:rsidR="00EE56BA" w:rsidRPr="00EA3559" w:rsidRDefault="00EE56BA" w:rsidP="00EA3559">
      <w:pPr>
        <w:rPr>
          <w:rFonts w:ascii="Arial" w:hAnsi="Arial" w:cs="Arial"/>
        </w:rPr>
      </w:pPr>
    </w:p>
    <w:sectPr w:rsidR="00EE56BA" w:rsidRPr="00EA3559" w:rsidSect="00F273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5F"/>
    <w:rsid w:val="00131466"/>
    <w:rsid w:val="001E2E1E"/>
    <w:rsid w:val="00414FBD"/>
    <w:rsid w:val="00665469"/>
    <w:rsid w:val="00682D2B"/>
    <w:rsid w:val="006C175F"/>
    <w:rsid w:val="00764E46"/>
    <w:rsid w:val="008A6739"/>
    <w:rsid w:val="00A827A8"/>
    <w:rsid w:val="00B74E3D"/>
    <w:rsid w:val="00CB5988"/>
    <w:rsid w:val="00D073F7"/>
    <w:rsid w:val="00E202E5"/>
    <w:rsid w:val="00EA3559"/>
    <w:rsid w:val="00EE56BA"/>
    <w:rsid w:val="00EE7CE5"/>
    <w:rsid w:val="00F27333"/>
    <w:rsid w:val="00F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5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"/>
    <w:link w:val="20"/>
    <w:uiPriority w:val="9"/>
    <w:qFormat/>
    <w:rsid w:val="00F27333"/>
    <w:pPr>
      <w:spacing w:before="300" w:after="300"/>
      <w:outlineLvl w:val="1"/>
    </w:pPr>
    <w:rPr>
      <w:rFonts w:eastAsia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F27333"/>
    <w:rPr>
      <w:rFonts w:ascii="Times New Roman" w:eastAsia="Times New Roman" w:hAnsi="Times New Roman" w:cs="Times New Roman"/>
      <w:sz w:val="36"/>
      <w:szCs w:val="36"/>
      <w:lang w:eastAsia="ru-RU"/>
    </w:rPr>
  </w:style>
  <w:style w:type="table" w:styleId="a3">
    <w:name w:val="Table Grid"/>
    <w:basedOn w:val="a1"/>
    <w:uiPriority w:val="59"/>
    <w:rsid w:val="00F2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6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6BA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5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"/>
    <w:link w:val="20"/>
    <w:uiPriority w:val="9"/>
    <w:qFormat/>
    <w:rsid w:val="00F27333"/>
    <w:pPr>
      <w:spacing w:before="300" w:after="300"/>
      <w:outlineLvl w:val="1"/>
    </w:pPr>
    <w:rPr>
      <w:rFonts w:eastAsia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F27333"/>
    <w:rPr>
      <w:rFonts w:ascii="Times New Roman" w:eastAsia="Times New Roman" w:hAnsi="Times New Roman" w:cs="Times New Roman"/>
      <w:sz w:val="36"/>
      <w:szCs w:val="36"/>
      <w:lang w:eastAsia="ru-RU"/>
    </w:rPr>
  </w:style>
  <w:style w:type="table" w:styleId="a3">
    <w:name w:val="Table Grid"/>
    <w:basedOn w:val="a1"/>
    <w:uiPriority w:val="59"/>
    <w:rsid w:val="00F2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6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6B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6AFD-4A07-42B3-A319-4362414E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Коржин Сергей Николаевич</cp:lastModifiedBy>
  <cp:revision>11</cp:revision>
  <cp:lastPrinted>2014-05-22T05:58:00Z</cp:lastPrinted>
  <dcterms:created xsi:type="dcterms:W3CDTF">2014-05-22T05:43:00Z</dcterms:created>
  <dcterms:modified xsi:type="dcterms:W3CDTF">2014-11-27T10:21:00Z</dcterms:modified>
</cp:coreProperties>
</file>